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423" w:type="dxa"/>
        <w:tblLook w:val="04A0" w:firstRow="1" w:lastRow="0" w:firstColumn="1" w:lastColumn="0" w:noHBand="0" w:noVBand="1"/>
      </w:tblPr>
      <w:tblGrid>
        <w:gridCol w:w="11908"/>
      </w:tblGrid>
      <w:tr w:rsidR="004E0108" w:rsidRPr="004E0108" w14:paraId="372A3BA4" w14:textId="77777777" w:rsidTr="00200B27"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C3B38" w14:textId="77777777" w:rsidR="00200B27" w:rsidRPr="004E0108" w:rsidRDefault="00A87523" w:rsidP="00200B27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4E0108">
              <w:rPr>
                <w:noProof/>
                <w:color w:val="auto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47B75EC" wp14:editId="4F67B32E">
                  <wp:simplePos x="0" y="0"/>
                  <wp:positionH relativeFrom="margin">
                    <wp:posOffset>4965065</wp:posOffset>
                  </wp:positionH>
                  <wp:positionV relativeFrom="margin">
                    <wp:posOffset>81915</wp:posOffset>
                  </wp:positionV>
                  <wp:extent cx="2024380" cy="683895"/>
                  <wp:effectExtent l="0" t="0" r="0" b="190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B27" w:rsidRPr="004E0108">
              <w:rPr>
                <w:color w:val="auto"/>
                <w:sz w:val="36"/>
                <w:szCs w:val="36"/>
              </w:rPr>
              <w:t xml:space="preserve">  </w:t>
            </w:r>
          </w:p>
          <w:p w14:paraId="2938A398" w14:textId="77777777" w:rsidR="00C7121C" w:rsidRPr="004E0108" w:rsidRDefault="00200B27" w:rsidP="00200B27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4E0108">
              <w:rPr>
                <w:color w:val="auto"/>
                <w:sz w:val="36"/>
                <w:szCs w:val="36"/>
              </w:rPr>
              <w:t xml:space="preserve"> </w:t>
            </w:r>
          </w:p>
          <w:p w14:paraId="7CE8C64C" w14:textId="77777777" w:rsidR="00200B27" w:rsidRPr="004E0108" w:rsidRDefault="00075970" w:rsidP="00075970">
            <w:pPr>
              <w:pStyle w:val="Default"/>
              <w:tabs>
                <w:tab w:val="left" w:pos="1315"/>
              </w:tabs>
              <w:rPr>
                <w:color w:val="auto"/>
                <w:sz w:val="36"/>
                <w:szCs w:val="36"/>
              </w:rPr>
            </w:pPr>
            <w:r w:rsidRPr="004E0108">
              <w:rPr>
                <w:color w:val="auto"/>
                <w:sz w:val="36"/>
                <w:szCs w:val="36"/>
              </w:rPr>
              <w:t xml:space="preserve">             </w:t>
            </w:r>
            <w:r w:rsidR="00200B27" w:rsidRPr="004E0108">
              <w:rPr>
                <w:color w:val="auto"/>
                <w:sz w:val="36"/>
                <w:szCs w:val="36"/>
              </w:rPr>
              <w:t>Equality &amp; Diversity Monitoring Form</w:t>
            </w:r>
          </w:p>
          <w:p w14:paraId="090C47C6" w14:textId="77777777" w:rsidR="00200B27" w:rsidRPr="004E0108" w:rsidRDefault="00200B27" w:rsidP="00200B27">
            <w:pPr>
              <w:pStyle w:val="Default"/>
              <w:jc w:val="center"/>
              <w:rPr>
                <w:noProof/>
                <w:color w:val="auto"/>
                <w:lang w:eastAsia="en-GB"/>
              </w:rPr>
            </w:pPr>
          </w:p>
        </w:tc>
      </w:tr>
    </w:tbl>
    <w:p w14:paraId="6A3ECBB5" w14:textId="77777777" w:rsidR="001A51F1" w:rsidRPr="004E0108" w:rsidRDefault="0054243B" w:rsidP="001A51F1">
      <w:pPr>
        <w:autoSpaceDE w:val="0"/>
        <w:autoSpaceDN w:val="0"/>
        <w:adjustRightInd w:val="0"/>
        <w:ind w:left="0"/>
      </w:pPr>
      <w:r w:rsidRPr="004E0108">
        <w:t xml:space="preserve">Information from this questionnaire is used to assist Clydesdale Housing Association </w:t>
      </w:r>
      <w:r w:rsidR="009F6F19" w:rsidRPr="004E0108">
        <w:t>to meet our obligations in respect of law and regulatory requirements.</w:t>
      </w:r>
    </w:p>
    <w:p w14:paraId="0619C363" w14:textId="77777777" w:rsidR="001A51F1" w:rsidRPr="004E0108" w:rsidRDefault="001A51F1" w:rsidP="001A51F1">
      <w:pPr>
        <w:autoSpaceDE w:val="0"/>
        <w:autoSpaceDN w:val="0"/>
        <w:adjustRightInd w:val="0"/>
        <w:ind w:left="0"/>
      </w:pPr>
      <w:r w:rsidRPr="004E0108">
        <w:t>It is important that you provide this information so that we can:</w:t>
      </w:r>
    </w:p>
    <w:p w14:paraId="25695E45" w14:textId="77777777" w:rsidR="001A51F1" w:rsidRPr="004E0108" w:rsidRDefault="001A51F1" w:rsidP="001A51F1">
      <w:pPr>
        <w:autoSpaceDE w:val="0"/>
        <w:autoSpaceDN w:val="0"/>
        <w:adjustRightInd w:val="0"/>
      </w:pPr>
      <w:r w:rsidRPr="004E0108">
        <w:t>• address your individual needs;</w:t>
      </w:r>
    </w:p>
    <w:p w14:paraId="56524479" w14:textId="77777777" w:rsidR="001A51F1" w:rsidRPr="004E0108" w:rsidRDefault="001A51F1" w:rsidP="001A51F1">
      <w:pPr>
        <w:autoSpaceDE w:val="0"/>
        <w:autoSpaceDN w:val="0"/>
        <w:adjustRightInd w:val="0"/>
      </w:pPr>
      <w:r w:rsidRPr="004E0108">
        <w:t>• enhance trust with our community; and</w:t>
      </w:r>
    </w:p>
    <w:p w14:paraId="2D19B3C5" w14:textId="77777777" w:rsidR="001A51F1" w:rsidRPr="004E0108" w:rsidRDefault="001A51F1" w:rsidP="001A51F1">
      <w:pPr>
        <w:autoSpaceDE w:val="0"/>
        <w:autoSpaceDN w:val="0"/>
        <w:adjustRightInd w:val="0"/>
      </w:pPr>
      <w:r w:rsidRPr="004E0108">
        <w:t xml:space="preserve">• improve our </w:t>
      </w:r>
      <w:r w:rsidR="004A4568">
        <w:t>employment practices</w:t>
      </w:r>
      <w:r w:rsidRPr="004E0108">
        <w:t xml:space="preserve"> on an ongoing basis.</w:t>
      </w:r>
    </w:p>
    <w:p w14:paraId="4E124FED" w14:textId="77777777" w:rsidR="006577A4" w:rsidRPr="004E0108" w:rsidRDefault="0054243B" w:rsidP="001A51F1">
      <w:pPr>
        <w:autoSpaceDE w:val="0"/>
        <w:autoSpaceDN w:val="0"/>
        <w:adjustRightInd w:val="0"/>
        <w:ind w:left="0"/>
        <w:rPr>
          <w:b/>
          <w:bCs/>
        </w:rPr>
      </w:pPr>
      <w:r w:rsidRPr="004E0108">
        <w:rPr>
          <w:b/>
          <w:bCs/>
        </w:rPr>
        <w:t>If you would like a large print or audio version of this form, please tell us, as this is available upon request.</w:t>
      </w:r>
    </w:p>
    <w:p w14:paraId="2F911C41" w14:textId="77777777" w:rsidR="00003CC1" w:rsidRPr="004E0108" w:rsidRDefault="001A51F1" w:rsidP="001A51F1">
      <w:pPr>
        <w:autoSpaceDE w:val="0"/>
        <w:autoSpaceDN w:val="0"/>
        <w:adjustRightInd w:val="0"/>
        <w:ind w:left="0"/>
        <w:rPr>
          <w:rFonts w:ascii="Avenir-Roman" w:hAnsi="Avenir-Roman" w:cs="Avenir-Roman"/>
        </w:rPr>
      </w:pPr>
      <w:r w:rsidRPr="004E0108">
        <w:rPr>
          <w:b/>
          <w:bCs/>
        </w:rPr>
        <w:t xml:space="preserve">You </w:t>
      </w:r>
      <w:r w:rsidRPr="00684CC9">
        <w:rPr>
          <w:b/>
          <w:bCs/>
          <w:u w:val="single"/>
        </w:rPr>
        <w:t xml:space="preserve">do </w:t>
      </w:r>
      <w:r w:rsidRPr="004E0108">
        <w:rPr>
          <w:b/>
          <w:bCs/>
        </w:rPr>
        <w:t>have the ch</w:t>
      </w:r>
      <w:r w:rsidR="004E0108">
        <w:rPr>
          <w:b/>
          <w:bCs/>
        </w:rPr>
        <w:t>oice not to fill in this form if</w:t>
      </w:r>
      <w:r w:rsidRPr="004E0108">
        <w:rPr>
          <w:b/>
          <w:bCs/>
        </w:rPr>
        <w:t xml:space="preserve"> you would prefer not to, or not to answer specific questions.</w:t>
      </w:r>
    </w:p>
    <w:p w14:paraId="6CF5A554" w14:textId="77777777" w:rsidR="001A51F1" w:rsidRPr="004E0108" w:rsidRDefault="001A51F1" w:rsidP="001A51F1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Age</w:t>
      </w:r>
    </w:p>
    <w:p w14:paraId="26D47ECE" w14:textId="77777777" w:rsidR="004E0108" w:rsidRPr="004E0108" w:rsidRDefault="001A51F1" w:rsidP="001A51F1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Medium" w:hAnsi="Avenir-Medium" w:cs="Avenir-Medium"/>
        </w:rPr>
        <w:t xml:space="preserve">What is your date of birth? </w:t>
      </w:r>
      <w:r w:rsidRPr="004E0108">
        <w:rPr>
          <w:rFonts w:ascii="Avenir-Book" w:hAnsi="Avenir-Book" w:cs="Avenir-Book"/>
        </w:rPr>
        <w:t>(Please insert the day, month and year: (DD/MM/YYYY)</w:t>
      </w:r>
    </w:p>
    <w:p w14:paraId="41115EE8" w14:textId="77777777" w:rsidR="001A51F1" w:rsidRPr="004E0108" w:rsidRDefault="001A51F1" w:rsidP="001A51F1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Belief or religion</w:t>
      </w:r>
    </w:p>
    <w:p w14:paraId="5272BB5A" w14:textId="77777777" w:rsidR="001A51F1" w:rsidRPr="004E0108" w:rsidRDefault="001A51F1" w:rsidP="001A51F1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Please</w:t>
      </w:r>
      <w:r w:rsidR="00BD4B35" w:rsidRPr="004E0108">
        <w:rPr>
          <w:rFonts w:ascii="Avenir-Book" w:hAnsi="Avenir-Book" w:cs="Avenir-Book"/>
        </w:rPr>
        <w:t xml:space="preserve"> put an x in the box t</w:t>
      </w:r>
      <w:r w:rsidRPr="004E0108">
        <w:rPr>
          <w:rFonts w:ascii="Avenir-Book" w:hAnsi="Avenir-Book" w:cs="Avenir-Book"/>
        </w:rPr>
        <w:t xml:space="preserve">hat best describes your belief or religion from the list below? </w:t>
      </w:r>
    </w:p>
    <w:p w14:paraId="168A5A11" w14:textId="77777777" w:rsidR="001A51F1" w:rsidRPr="004E0108" w:rsidRDefault="001A51F1" w:rsidP="00BD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No specific belief in religion (for example, atheism or agnosticism):</w:t>
      </w:r>
    </w:p>
    <w:p w14:paraId="54AE0701" w14:textId="77777777" w:rsidR="001A51F1" w:rsidRPr="004E0108" w:rsidRDefault="001A51F1" w:rsidP="00BD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Other belief (for example, humanism) (please specify):</w:t>
      </w:r>
    </w:p>
    <w:p w14:paraId="334FA07C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Buddhism:</w:t>
      </w:r>
    </w:p>
    <w:p w14:paraId="10CC76D6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Christianity – Catholic:</w:t>
      </w:r>
    </w:p>
    <w:p w14:paraId="0EF7B5A7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Christianity – Protestant:</w:t>
      </w:r>
    </w:p>
    <w:p w14:paraId="50008D33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Christianity – other (please specify):</w:t>
      </w:r>
    </w:p>
    <w:p w14:paraId="4035CCF2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Hinduism:</w:t>
      </w:r>
    </w:p>
    <w:p w14:paraId="6B043D92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Islam:</w:t>
      </w:r>
    </w:p>
    <w:p w14:paraId="1CBB0C31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Judaism:</w:t>
      </w:r>
    </w:p>
    <w:p w14:paraId="4ECF7AE8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Sikhism:</w:t>
      </w:r>
    </w:p>
    <w:p w14:paraId="08AAFE96" w14:textId="77777777" w:rsidR="001A51F1" w:rsidRPr="004E0108" w:rsidRDefault="001A51F1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Other religion (please specify)</w:t>
      </w:r>
    </w:p>
    <w:p w14:paraId="22F56DFA" w14:textId="77777777" w:rsidR="001A51F1" w:rsidRPr="004E0108" w:rsidRDefault="004E0108" w:rsidP="004E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Prefer not to say</w:t>
      </w:r>
    </w:p>
    <w:p w14:paraId="3C88CD1D" w14:textId="77777777" w:rsidR="001A51F1" w:rsidRPr="004E0108" w:rsidRDefault="001A51F1" w:rsidP="001A51F1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851BA62" wp14:editId="5268372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7150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2290" w14:textId="77777777" w:rsidR="001A51F1" w:rsidRDefault="001A51F1"/>
                          <w:p w14:paraId="0507ED8B" w14:textId="77777777" w:rsidR="001A51F1" w:rsidRDefault="001A51F1"/>
                          <w:p w14:paraId="1C30B175" w14:textId="77777777" w:rsidR="001A51F1" w:rsidRDefault="001A51F1"/>
                          <w:p w14:paraId="1314A5AE" w14:textId="77777777" w:rsidR="001A51F1" w:rsidRDefault="001A5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1B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4.35pt;width:450pt;height:110.6pt;z-index:251771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">
                <v:textbox style="mso-fit-shape-to-text:t">
                  <w:txbxContent>
                    <w:p w14:paraId="71312290" w14:textId="77777777" w:rsidR="001A51F1" w:rsidRDefault="001A51F1"/>
                    <w:p w14:paraId="0507ED8B" w14:textId="77777777" w:rsidR="001A51F1" w:rsidRDefault="001A51F1"/>
                    <w:p w14:paraId="1C30B175" w14:textId="77777777" w:rsidR="001A51F1" w:rsidRDefault="001A51F1"/>
                    <w:p w14:paraId="1314A5AE" w14:textId="77777777" w:rsidR="001A51F1" w:rsidRDefault="001A51F1"/>
                  </w:txbxContent>
                </v:textbox>
                <w10:wrap type="square" anchorx="margin"/>
              </v:shape>
            </w:pict>
          </mc:Fallback>
        </mc:AlternateContent>
      </w:r>
      <w:r w:rsidRPr="004E0108">
        <w:rPr>
          <w:rFonts w:ascii="Avenir-Book" w:hAnsi="Avenir-Book" w:cs="Avenir-Book"/>
        </w:rPr>
        <w:t>Please use this box to advise us if you have any particular requirements relating to your beliefs or religion.   Alternatively, please inset an x in this box if you want to discuss this matter in confidence.</w:t>
      </w:r>
    </w:p>
    <w:p w14:paraId="67319B56" w14:textId="77777777" w:rsidR="00D50110" w:rsidRPr="004E0108" w:rsidRDefault="00D50110" w:rsidP="00D50110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Disability</w:t>
      </w:r>
    </w:p>
    <w:p w14:paraId="75212F38" w14:textId="77777777" w:rsidR="00D50110" w:rsidRPr="004E0108" w:rsidRDefault="00D50110" w:rsidP="00D50110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Are you a disabled person? Yes No</w:t>
      </w:r>
    </w:p>
    <w:p w14:paraId="151D76A6" w14:textId="77777777" w:rsidR="00D50110" w:rsidRPr="004E0108" w:rsidRDefault="00D50110" w:rsidP="00D50110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If yes, we will contact you to discuss and arrange reasonable adjustments to address your particular requirements.</w:t>
      </w:r>
    </w:p>
    <w:p w14:paraId="265D8929" w14:textId="77777777" w:rsidR="00D50110" w:rsidRPr="004E0108" w:rsidRDefault="00D50110" w:rsidP="00D50110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Please tell us which category you would use from the following list:</w:t>
      </w:r>
    </w:p>
    <w:p w14:paraId="6D63AEFA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Autoimmune: (for example, multiple sclerosis, HIV, Crohn’s/ulcerative colitis)</w:t>
      </w:r>
    </w:p>
    <w:p w14:paraId="243C98CB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Learning difficulties: (for example, Down’s Syndrome)</w:t>
      </w:r>
    </w:p>
    <w:p w14:paraId="43BE73D8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Mental health issues: (for example, depression, bi-polar)</w:t>
      </w:r>
    </w:p>
    <w:p w14:paraId="7C6F05F9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Neurodivergence conditions: (for example, autistic spectrum, Dyslexia, dyspraxia)</w:t>
      </w:r>
    </w:p>
    <w:p w14:paraId="4A451FDC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Physical impairments: (for example, wheelchair-user, cerebral palsy)</w:t>
      </w:r>
    </w:p>
    <w:p w14:paraId="58E4253E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Sensory impairments: (hearing impairment)</w:t>
      </w:r>
    </w:p>
    <w:p w14:paraId="4375B20F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Sensory impairments: (visual impairment)</w:t>
      </w:r>
    </w:p>
    <w:p w14:paraId="153CD0EE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Other: If none of the categories above apply to you, please specify the nature of your impairment.</w:t>
      </w:r>
    </w:p>
    <w:p w14:paraId="5927E804" w14:textId="77777777" w:rsidR="00D50110" w:rsidRPr="004E0108" w:rsidRDefault="00D50110" w:rsidP="00D5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Communication impairments (for example, speech impairments)</w:t>
      </w:r>
    </w:p>
    <w:p w14:paraId="6AFCCC13" w14:textId="77777777" w:rsidR="001A51F1" w:rsidRPr="004E0108" w:rsidRDefault="00E93BBA" w:rsidP="00E9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3191FE0" wp14:editId="75E89124">
                <wp:simplePos x="0" y="0"/>
                <wp:positionH relativeFrom="margin">
                  <wp:posOffset>-76200</wp:posOffset>
                </wp:positionH>
                <wp:positionV relativeFrom="paragraph">
                  <wp:posOffset>401955</wp:posOffset>
                </wp:positionV>
                <wp:extent cx="5876925" cy="140462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D513" w14:textId="77777777" w:rsidR="00D50110" w:rsidRDefault="00D50110" w:rsidP="00D50110"/>
                          <w:p w14:paraId="5AA4FE29" w14:textId="77777777" w:rsidR="00D50110" w:rsidRDefault="00D50110" w:rsidP="00D50110"/>
                          <w:p w14:paraId="06B756F2" w14:textId="77777777" w:rsidR="00D50110" w:rsidRDefault="00D50110" w:rsidP="00D50110"/>
                          <w:p w14:paraId="428F328B" w14:textId="77777777" w:rsidR="00D50110" w:rsidRDefault="00D50110" w:rsidP="00D501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91FE0" id="_x0000_s1027" type="#_x0000_t202" style="position:absolute;margin-left:-6pt;margin-top:31.65pt;width:462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">
                <v:textbox style="mso-fit-shape-to-text:t">
                  <w:txbxContent>
                    <w:p w14:paraId="0FB2D513" w14:textId="77777777" w:rsidR="00D50110" w:rsidRDefault="00D50110" w:rsidP="00D50110"/>
                    <w:p w14:paraId="5AA4FE29" w14:textId="77777777" w:rsidR="00D50110" w:rsidRDefault="00D50110" w:rsidP="00D50110"/>
                    <w:p w14:paraId="06B756F2" w14:textId="77777777" w:rsidR="00D50110" w:rsidRDefault="00D50110" w:rsidP="00D50110"/>
                    <w:p w14:paraId="428F328B" w14:textId="77777777" w:rsidR="00D50110" w:rsidRDefault="00D50110" w:rsidP="00D50110"/>
                  </w:txbxContent>
                </v:textbox>
                <w10:wrap type="square" anchorx="margin"/>
              </v:shape>
            </w:pict>
          </mc:Fallback>
        </mc:AlternateContent>
      </w:r>
      <w:r w:rsidR="00D50110" w:rsidRPr="004E0108">
        <w:rPr>
          <w:rFonts w:ascii="Avenir-Book" w:hAnsi="Avenir-Book" w:cs="Avenir-Book"/>
        </w:rPr>
        <w:t>Prefer not to say:</w:t>
      </w:r>
    </w:p>
    <w:p w14:paraId="7F2DE0F2" w14:textId="77777777" w:rsidR="00CE25FE" w:rsidRPr="004E0108" w:rsidRDefault="00D50110" w:rsidP="0054243B">
      <w:pPr>
        <w:pStyle w:val="Default"/>
        <w:rPr>
          <w:rFonts w:ascii="Avenir-Book" w:hAnsi="Avenir-Book" w:cs="Avenir-Book"/>
          <w:color w:val="auto"/>
        </w:rPr>
      </w:pPr>
      <w:r w:rsidRPr="004E0108">
        <w:rPr>
          <w:rFonts w:ascii="Avenir-Book" w:hAnsi="Avenir-Book" w:cs="Avenir-Book"/>
          <w:color w:val="auto"/>
        </w:rPr>
        <w:t>Please use this box to advise us if you have any particular requirements relating to a disability.   Alternatively, please inset an x in this box if you want to discuss this matter in confidence.</w:t>
      </w:r>
    </w:p>
    <w:p w14:paraId="1E1BA16C" w14:textId="77777777" w:rsidR="00BD4B35" w:rsidRPr="004E0108" w:rsidRDefault="00BD4B35" w:rsidP="00BD4B35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Ethnicity</w:t>
      </w:r>
    </w:p>
    <w:p w14:paraId="250C694E" w14:textId="77777777" w:rsidR="00BD4B35" w:rsidRPr="004E0108" w:rsidRDefault="00BD4B35" w:rsidP="00BD4B35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Within the Equality Act 2010, race includes colour, nationality and ethnic origins (ethnicity). In this section, we make use of all three terms in line with the national census.</w:t>
      </w:r>
    </w:p>
    <w:p w14:paraId="68308A3C" w14:textId="77777777" w:rsidR="00BD4B35" w:rsidRPr="004E0108" w:rsidRDefault="00BD4B35" w:rsidP="00BD4B35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Please insert an X at the box that best describes your particular group.</w:t>
      </w:r>
    </w:p>
    <w:p w14:paraId="293402C7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Heavy" w:hAnsi="Avenir-Heavy" w:cs="Avenir-Heavy"/>
        </w:rPr>
      </w:pPr>
      <w:r w:rsidRPr="004E0108">
        <w:rPr>
          <w:rFonts w:ascii="Avenir-Heavy" w:hAnsi="Avenir-Heavy" w:cs="Avenir-Heavy"/>
        </w:rPr>
        <w:t>African</w:t>
      </w:r>
    </w:p>
    <w:p w14:paraId="4B5B641C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African, African Scottish or African British:</w:t>
      </w:r>
    </w:p>
    <w:p w14:paraId="0C1C5B85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Other African background (please specify):</w:t>
      </w:r>
    </w:p>
    <w:p w14:paraId="36EFAC86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Heavy" w:hAnsi="Avenir-Heavy" w:cs="Avenir-Heavy"/>
        </w:rPr>
      </w:pPr>
      <w:r w:rsidRPr="004E0108">
        <w:rPr>
          <w:rFonts w:ascii="Avenir-Heavy" w:hAnsi="Avenir-Heavy" w:cs="Avenir-Heavy"/>
        </w:rPr>
        <w:t>Asian, Scottish Asian or British Asian</w:t>
      </w:r>
    </w:p>
    <w:p w14:paraId="23BA54CB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Bangladeshi, Bangladeshi Scottish or Bangladeshi British:</w:t>
      </w:r>
    </w:p>
    <w:p w14:paraId="3E53A77E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Indian, Indian Scottish or Indian British:</w:t>
      </w:r>
    </w:p>
    <w:p w14:paraId="2A4D6C02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Pakistani, Pakistani Scottish or Pakistani British:</w:t>
      </w:r>
    </w:p>
    <w:p w14:paraId="77355D64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Chinese, Chinese Scottish or Chinese British:</w:t>
      </w:r>
    </w:p>
    <w:p w14:paraId="554CCF45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Other Asian background (please specify:</w:t>
      </w:r>
    </w:p>
    <w:p w14:paraId="7EB87356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Heavy" w:hAnsi="Avenir-Heavy" w:cs="Avenir-Heavy"/>
        </w:rPr>
      </w:pPr>
      <w:r w:rsidRPr="004E0108">
        <w:rPr>
          <w:rFonts w:ascii="Avenir-Heavy" w:hAnsi="Avenir-Heavy" w:cs="Avenir-Heavy"/>
        </w:rPr>
        <w:t>Black or Caribbean</w:t>
      </w:r>
    </w:p>
    <w:p w14:paraId="052DB251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Caribbean, Caribbean Scottish or Caribbean British</w:t>
      </w:r>
    </w:p>
    <w:p w14:paraId="451E7B82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Black, Black Scottish or Black British</w:t>
      </w:r>
    </w:p>
    <w:p w14:paraId="3D74F8E7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Other Caribbean or Black background (please specify)</w:t>
      </w:r>
    </w:p>
    <w:p w14:paraId="4B7D851E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Heavy" w:hAnsi="Avenir-Heavy" w:cs="Avenir-Heavy"/>
        </w:rPr>
      </w:pPr>
      <w:r w:rsidRPr="004E0108">
        <w:rPr>
          <w:rFonts w:ascii="Avenir-Heavy" w:hAnsi="Avenir-Heavy" w:cs="Avenir-Heavy"/>
        </w:rPr>
        <w:t>Mixed groups</w:t>
      </w:r>
    </w:p>
    <w:p w14:paraId="2968A984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Mixed or multiple ethnic group (please specify)</w:t>
      </w:r>
    </w:p>
    <w:p w14:paraId="2F3BE9B9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Heavy" w:hAnsi="Avenir-Heavy" w:cs="Avenir-Heavy"/>
        </w:rPr>
      </w:pPr>
      <w:r w:rsidRPr="004E0108">
        <w:rPr>
          <w:rFonts w:ascii="Avenir-Heavy" w:hAnsi="Avenir-Heavy" w:cs="Avenir-Heavy"/>
        </w:rPr>
        <w:t>White</w:t>
      </w:r>
    </w:p>
    <w:p w14:paraId="28821D99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Gypsy Traveller</w:t>
      </w:r>
    </w:p>
    <w:p w14:paraId="22B643AF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Irish</w:t>
      </w:r>
    </w:p>
    <w:p w14:paraId="454F66E4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Polish</w:t>
      </w:r>
    </w:p>
    <w:p w14:paraId="122B1C43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Roma</w:t>
      </w:r>
    </w:p>
    <w:p w14:paraId="1AE7EB3E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Scottish</w:t>
      </w:r>
    </w:p>
    <w:p w14:paraId="4E386624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Heavy" w:hAnsi="Avenir-Heavy" w:cs="Avenir-Heavy"/>
        </w:rPr>
      </w:pPr>
      <w:r w:rsidRPr="004E0108">
        <w:rPr>
          <w:rFonts w:ascii="Avenir-Heavy" w:hAnsi="Avenir-Heavy" w:cs="Avenir-Heavy"/>
        </w:rPr>
        <w:t>Other</w:t>
      </w:r>
    </w:p>
    <w:p w14:paraId="64B34AE4" w14:textId="77777777" w:rsidR="00BD4B35" w:rsidRPr="004E0108" w:rsidRDefault="00BD4B35" w:rsidP="003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Other group (</w:t>
      </w:r>
      <w:proofErr w:type="gramStart"/>
      <w:r w:rsidRPr="004E0108">
        <w:rPr>
          <w:rFonts w:ascii="Avenir-Book" w:hAnsi="Avenir-Book" w:cs="Avenir-Book"/>
        </w:rPr>
        <w:t>e.g.</w:t>
      </w:r>
      <w:proofErr w:type="gramEnd"/>
      <w:r w:rsidRPr="004E0108">
        <w:rPr>
          <w:rFonts w:ascii="Avenir-Book" w:hAnsi="Avenir-Book" w:cs="Avenir-Book"/>
        </w:rPr>
        <w:t xml:space="preserve"> Canadian, French, Italian etc)</w:t>
      </w:r>
      <w:r w:rsidR="003A43EC" w:rsidRPr="004E0108">
        <w:rPr>
          <w:rFonts w:ascii="Avenir-Book" w:hAnsi="Avenir-Book" w:cs="Avenir-Book"/>
        </w:rPr>
        <w:t xml:space="preserve"> </w:t>
      </w:r>
      <w:r w:rsidRPr="004E0108">
        <w:rPr>
          <w:rFonts w:ascii="Avenir-Book" w:hAnsi="Avenir-Book" w:cs="Avenir-Book"/>
        </w:rPr>
        <w:t>(please specify):</w:t>
      </w:r>
    </w:p>
    <w:p w14:paraId="4D4D0889" w14:textId="77777777" w:rsidR="00BD4B35" w:rsidRPr="004E0108" w:rsidRDefault="00BD4B35" w:rsidP="004E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Prefer not to say:</w:t>
      </w:r>
    </w:p>
    <w:p w14:paraId="1F4D4557" w14:textId="77777777" w:rsidR="00B354F4" w:rsidRPr="004E0108" w:rsidRDefault="00B354F4" w:rsidP="00B354F4">
      <w:pPr>
        <w:pStyle w:val="Default"/>
        <w:rPr>
          <w:b/>
          <w:color w:val="auto"/>
        </w:rPr>
      </w:pPr>
      <w:r w:rsidRPr="004E0108">
        <w:rPr>
          <w:rFonts w:ascii="Avenir-Book" w:hAnsi="Avenir-Book" w:cs="Avenir-Book"/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614F7D5" wp14:editId="1D748A8F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876925" cy="14046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948B" w14:textId="77777777" w:rsidR="00B354F4" w:rsidRDefault="00B354F4" w:rsidP="00B354F4"/>
                          <w:p w14:paraId="38C77ED9" w14:textId="77777777" w:rsidR="00B354F4" w:rsidRDefault="00B354F4" w:rsidP="00B354F4"/>
                          <w:p w14:paraId="585A2951" w14:textId="77777777" w:rsidR="00B354F4" w:rsidRDefault="00B354F4" w:rsidP="00B354F4"/>
                          <w:p w14:paraId="15EFE424" w14:textId="77777777" w:rsidR="00B354F4" w:rsidRDefault="00B354F4" w:rsidP="00B354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4F7D5" id="_x0000_s1028" type="#_x0000_t202" style="position:absolute;margin-left:0;margin-top:17.05pt;width:462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">
                <v:textbox style="mso-fit-shape-to-text:t">
                  <w:txbxContent>
                    <w:p w14:paraId="3DD8948B" w14:textId="77777777" w:rsidR="00B354F4" w:rsidRDefault="00B354F4" w:rsidP="00B354F4"/>
                    <w:p w14:paraId="38C77ED9" w14:textId="77777777" w:rsidR="00B354F4" w:rsidRDefault="00B354F4" w:rsidP="00B354F4"/>
                    <w:p w14:paraId="585A2951" w14:textId="77777777" w:rsidR="00B354F4" w:rsidRDefault="00B354F4" w:rsidP="00B354F4"/>
                    <w:p w14:paraId="15EFE424" w14:textId="77777777" w:rsidR="00B354F4" w:rsidRDefault="00B354F4" w:rsidP="00B354F4"/>
                  </w:txbxContent>
                </v:textbox>
                <w10:wrap type="square" anchorx="margin"/>
              </v:shape>
            </w:pict>
          </mc:Fallback>
        </mc:AlternateContent>
      </w:r>
      <w:r w:rsidRPr="004E0108">
        <w:rPr>
          <w:rFonts w:ascii="Avenir-Book" w:hAnsi="Avenir-Book" w:cs="Avenir-Book"/>
          <w:color w:val="auto"/>
        </w:rPr>
        <w:t>Please use this box to advise us of any particular services that we can provide to address any ethnicity issues.</w:t>
      </w:r>
    </w:p>
    <w:p w14:paraId="7269DEB6" w14:textId="77777777" w:rsidR="00B354F4" w:rsidRPr="004E0108" w:rsidRDefault="00B354F4" w:rsidP="00B354F4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 xml:space="preserve">What is your main language English </w:t>
      </w:r>
      <w:proofErr w:type="gramStart"/>
      <w:r w:rsidRPr="004E0108">
        <w:rPr>
          <w:rFonts w:ascii="Avenir-Book" w:hAnsi="Avenir-Book" w:cs="Avenir-Book"/>
        </w:rPr>
        <w:t>Other</w:t>
      </w:r>
      <w:proofErr w:type="gramEnd"/>
    </w:p>
    <w:p w14:paraId="6291F097" w14:textId="77777777" w:rsidR="00B354F4" w:rsidRPr="004E0108" w:rsidRDefault="00B354F4" w:rsidP="00B354F4">
      <w:pP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If other, please specify (including BSL and TACTILE BSL):</w:t>
      </w:r>
    </w:p>
    <w:p w14:paraId="13C7B018" w14:textId="77777777" w:rsidR="001625D1" w:rsidRPr="004E0108" w:rsidRDefault="001625D1" w:rsidP="001625D1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Marriage and civil partnership</w:t>
      </w:r>
    </w:p>
    <w:p w14:paraId="6EBB3706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Are you presently in a civil partnership? Yes No</w:t>
      </w:r>
    </w:p>
    <w:p w14:paraId="1F3AC4C3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Are you presently married? Yes No</w:t>
      </w:r>
    </w:p>
    <w:p w14:paraId="2C9B2FC1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Prefer not to say</w:t>
      </w:r>
    </w:p>
    <w:p w14:paraId="5883BA75" w14:textId="77777777" w:rsidR="001625D1" w:rsidRPr="004E0108" w:rsidRDefault="001625D1" w:rsidP="001625D1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Pregnancy and maternity</w:t>
      </w:r>
    </w:p>
    <w:p w14:paraId="5094EEF3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Are you pregnant? Yes No</w:t>
      </w:r>
    </w:p>
    <w:p w14:paraId="7C9FAEF3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Have you taken maternity or paternity leave in the past year? Yes No</w:t>
      </w:r>
    </w:p>
    <w:p w14:paraId="150795D8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Prefer not to say</w:t>
      </w:r>
    </w:p>
    <w:p w14:paraId="5F0C32CB" w14:textId="77777777" w:rsidR="001625D1" w:rsidRPr="004E0108" w:rsidRDefault="001625D1" w:rsidP="001625D1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Sex</w:t>
      </w:r>
    </w:p>
    <w:p w14:paraId="72057FD8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 xml:space="preserve">What is your sex (assigned at birth) Female </w:t>
      </w:r>
      <w:proofErr w:type="gramStart"/>
      <w:r w:rsidRPr="004E0108">
        <w:rPr>
          <w:rFonts w:ascii="Avenir-Book" w:hAnsi="Avenir-Book" w:cs="Avenir-Book"/>
        </w:rPr>
        <w:t>Male</w:t>
      </w:r>
      <w:proofErr w:type="gramEnd"/>
    </w:p>
    <w:p w14:paraId="58066319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Intersex Prefer not to say</w:t>
      </w:r>
    </w:p>
    <w:p w14:paraId="0814AA00" w14:textId="77777777" w:rsidR="001625D1" w:rsidRPr="004E0108" w:rsidRDefault="001625D1" w:rsidP="001625D1">
      <w:pPr>
        <w:autoSpaceDE w:val="0"/>
        <w:autoSpaceDN w:val="0"/>
        <w:adjustRightInd w:val="0"/>
        <w:ind w:left="0"/>
        <w:rPr>
          <w:rFonts w:ascii="Avenir-Heavy" w:hAnsi="Avenir-Heavy" w:cs="Avenir-Heavy"/>
          <w:sz w:val="28"/>
          <w:szCs w:val="28"/>
        </w:rPr>
      </w:pPr>
      <w:r w:rsidRPr="004E0108">
        <w:rPr>
          <w:rFonts w:ascii="Avenir-Heavy" w:hAnsi="Avenir-Heavy" w:cs="Avenir-Heavy"/>
          <w:sz w:val="28"/>
          <w:szCs w:val="28"/>
        </w:rPr>
        <w:t>Gender re-assignment (trans/transgender)</w:t>
      </w:r>
    </w:p>
    <w:p w14:paraId="1BCA7567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Do you consider yourself to be a trans person? Yes No</w:t>
      </w:r>
    </w:p>
    <w:p w14:paraId="4106BB1F" w14:textId="77777777" w:rsidR="001625D1" w:rsidRPr="004E0108" w:rsidRDefault="001625D1" w:rsidP="0016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Avenir-Book" w:hAnsi="Avenir-Book" w:cs="Avenir-Book"/>
        </w:rPr>
      </w:pPr>
      <w:r w:rsidRPr="004E0108">
        <w:rPr>
          <w:rFonts w:ascii="Avenir-Book" w:hAnsi="Avenir-Book" w:cs="Avenir-Book"/>
        </w:rPr>
        <w:t>Prefer not to say</w:t>
      </w:r>
    </w:p>
    <w:p w14:paraId="73CA47FE" w14:textId="77777777" w:rsidR="007D3EF4" w:rsidRDefault="007D3EF4" w:rsidP="004E010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Heavy" w:hAnsi="Avenir-Heavy" w:cs="Avenir-Heavy"/>
          <w:sz w:val="28"/>
          <w:szCs w:val="28"/>
        </w:rPr>
      </w:pPr>
    </w:p>
    <w:p w14:paraId="49ECAD35" w14:textId="77777777" w:rsidR="007D3EF4" w:rsidRDefault="007D3EF4" w:rsidP="004E010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Heavy" w:hAnsi="Avenir-Heavy" w:cs="Avenir-Heavy"/>
          <w:sz w:val="28"/>
          <w:szCs w:val="28"/>
        </w:rPr>
      </w:pPr>
    </w:p>
    <w:p w14:paraId="3A4571C6" w14:textId="3238D914" w:rsidR="004E0108" w:rsidRPr="00637916" w:rsidRDefault="004E0108" w:rsidP="004E010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Heavy" w:hAnsi="Avenir-Heavy" w:cs="Avenir-Heavy"/>
          <w:sz w:val="28"/>
          <w:szCs w:val="28"/>
        </w:rPr>
      </w:pPr>
      <w:r w:rsidRPr="00637916">
        <w:rPr>
          <w:rFonts w:ascii="Avenir-Heavy" w:hAnsi="Avenir-Heavy" w:cs="Avenir-Heavy"/>
          <w:sz w:val="28"/>
          <w:szCs w:val="28"/>
        </w:rPr>
        <w:t>Sexual orientation</w:t>
      </w:r>
    </w:p>
    <w:p w14:paraId="152A86C8" w14:textId="77777777" w:rsidR="004E0108" w:rsidRPr="00637916" w:rsidRDefault="004E0108" w:rsidP="004E010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Heavy" w:hAnsi="Avenir-Heavy" w:cs="Avenir-Heavy"/>
          <w:sz w:val="28"/>
          <w:szCs w:val="28"/>
        </w:rPr>
      </w:pPr>
      <w:r w:rsidRPr="00637916">
        <w:rPr>
          <w:rFonts w:ascii="Avenir-Book" w:hAnsi="Avenir-Book" w:cs="Avenir-Book"/>
          <w:szCs w:val="24"/>
        </w:rPr>
        <w:t>What is your sexual orientation?</w:t>
      </w:r>
    </w:p>
    <w:p w14:paraId="1B8175EF" w14:textId="77777777" w:rsidR="004E0108" w:rsidRPr="00637916" w:rsidRDefault="004E0108" w:rsidP="004E010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Heavy" w:hAnsi="Avenir-Heavy" w:cs="Avenir-Heavy"/>
          <w:sz w:val="28"/>
          <w:szCs w:val="28"/>
        </w:rPr>
      </w:pPr>
    </w:p>
    <w:p w14:paraId="50960C0B" w14:textId="77777777" w:rsidR="004E0108" w:rsidRPr="00637916" w:rsidRDefault="004E0108" w:rsidP="004E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szCs w:val="24"/>
        </w:rPr>
      </w:pPr>
      <w:r w:rsidRPr="00637916">
        <w:rPr>
          <w:rFonts w:ascii="Avenir-Book" w:hAnsi="Avenir-Book" w:cs="Avenir-Book"/>
          <w:szCs w:val="24"/>
        </w:rPr>
        <w:t>Bi/bisexual</w:t>
      </w:r>
    </w:p>
    <w:p w14:paraId="2758E102" w14:textId="77777777" w:rsidR="004E0108" w:rsidRPr="00637916" w:rsidRDefault="004E0108" w:rsidP="004E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szCs w:val="24"/>
        </w:rPr>
      </w:pPr>
      <w:r w:rsidRPr="00637916">
        <w:rPr>
          <w:rFonts w:ascii="Avenir-Book" w:hAnsi="Avenir-Book" w:cs="Avenir-Book"/>
          <w:szCs w:val="24"/>
        </w:rPr>
        <w:t>Gay man</w:t>
      </w:r>
    </w:p>
    <w:p w14:paraId="17BCC97E" w14:textId="77777777" w:rsidR="004E0108" w:rsidRPr="00637916" w:rsidRDefault="004E0108" w:rsidP="004E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szCs w:val="24"/>
        </w:rPr>
      </w:pPr>
      <w:r w:rsidRPr="00637916">
        <w:rPr>
          <w:rFonts w:ascii="Avenir-Book" w:hAnsi="Avenir-Book" w:cs="Avenir-Book"/>
          <w:szCs w:val="24"/>
        </w:rPr>
        <w:t>Heterosexual/straight</w:t>
      </w:r>
    </w:p>
    <w:p w14:paraId="408AB05A" w14:textId="77777777" w:rsidR="004E0108" w:rsidRPr="00637916" w:rsidRDefault="004E0108" w:rsidP="004E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szCs w:val="24"/>
        </w:rPr>
      </w:pPr>
      <w:r w:rsidRPr="00637916">
        <w:rPr>
          <w:rFonts w:ascii="Avenir-Book" w:hAnsi="Avenir-Book" w:cs="Avenir-Book"/>
          <w:szCs w:val="24"/>
        </w:rPr>
        <w:t>Lesbian</w:t>
      </w:r>
    </w:p>
    <w:p w14:paraId="239C54C6" w14:textId="77777777" w:rsidR="004E0108" w:rsidRPr="00637916" w:rsidRDefault="004E0108" w:rsidP="004E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szCs w:val="24"/>
        </w:rPr>
      </w:pPr>
      <w:r w:rsidRPr="00637916">
        <w:rPr>
          <w:rFonts w:ascii="Avenir-Book" w:hAnsi="Avenir-Book" w:cs="Avenir-Book"/>
          <w:szCs w:val="24"/>
        </w:rPr>
        <w:t>Other</w:t>
      </w:r>
    </w:p>
    <w:p w14:paraId="3F6CEEDF" w14:textId="77777777" w:rsidR="00637916" w:rsidRDefault="004E0108" w:rsidP="004E01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</w:rPr>
      </w:pPr>
      <w:r w:rsidRPr="00637916">
        <w:rPr>
          <w:rFonts w:ascii="Avenir-Book" w:hAnsi="Avenir-Book" w:cs="Avenir-Book"/>
          <w:color w:val="auto"/>
        </w:rPr>
        <w:t>Prefer not to say</w:t>
      </w:r>
    </w:p>
    <w:p w14:paraId="5114AAAA" w14:textId="77777777" w:rsid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</w:pPr>
    </w:p>
    <w:p w14:paraId="20E42ACE" w14:textId="77777777" w:rsidR="00637916" w:rsidRP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Heavy" w:hAnsi="Avenir-Heavy" w:cs="Avenir-Heavy"/>
          <w:sz w:val="28"/>
          <w:szCs w:val="28"/>
        </w:rPr>
      </w:pPr>
      <w:r w:rsidRPr="00637916">
        <w:rPr>
          <w:rFonts w:ascii="Avenir-Heavy" w:hAnsi="Avenir-Heavy" w:cs="Avenir-Heavy"/>
          <w:sz w:val="28"/>
          <w:szCs w:val="28"/>
        </w:rPr>
        <w:t>General</w:t>
      </w:r>
    </w:p>
    <w:p w14:paraId="6C4ADBA7" w14:textId="77777777" w:rsidR="00637916" w:rsidRP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szCs w:val="24"/>
        </w:rPr>
      </w:pPr>
      <w:r w:rsidRPr="00637916">
        <w:rPr>
          <w:rFonts w:ascii="Avenir-Book" w:hAnsi="Avenir-Book" w:cs="Avenir-Book"/>
          <w:szCs w:val="24"/>
        </w:rPr>
        <w:t>Please mark this box if there are any issues that you want to discuss with us in confidence in relation to our equality monitoring.</w:t>
      </w:r>
      <w:r w:rsidRPr="00637916">
        <w:rPr>
          <w:rFonts w:ascii="Avenir-Book" w:hAnsi="Avenir-Book" w:cs="Avenir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AF4643F" wp14:editId="2CB685A0">
                <wp:simplePos x="0" y="0"/>
                <wp:positionH relativeFrom="margin">
                  <wp:posOffset>0</wp:posOffset>
                </wp:positionH>
                <wp:positionV relativeFrom="paragraph">
                  <wp:posOffset>578485</wp:posOffset>
                </wp:positionV>
                <wp:extent cx="5876925" cy="1404620"/>
                <wp:effectExtent l="0" t="0" r="2857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BF89" w14:textId="77777777" w:rsidR="00637916" w:rsidRDefault="00637916" w:rsidP="00637916"/>
                          <w:p w14:paraId="2D219C00" w14:textId="77777777" w:rsidR="00637916" w:rsidRDefault="00637916" w:rsidP="00637916"/>
                          <w:p w14:paraId="7D6A6C6F" w14:textId="77777777" w:rsidR="00637916" w:rsidRDefault="00637916" w:rsidP="00637916"/>
                          <w:p w14:paraId="76CEE69E" w14:textId="77777777" w:rsidR="00637916" w:rsidRDefault="00637916" w:rsidP="006379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4643F" id="Text Box 4" o:spid="_x0000_s1029" type="#_x0000_t202" style="position:absolute;margin-left:0;margin-top:45.55pt;width:462.7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">
                <v:textbox style="mso-fit-shape-to-text:t">
                  <w:txbxContent>
                    <w:p w14:paraId="12D5BF89" w14:textId="77777777" w:rsidR="00637916" w:rsidRDefault="00637916" w:rsidP="00637916"/>
                    <w:p w14:paraId="2D219C00" w14:textId="77777777" w:rsidR="00637916" w:rsidRDefault="00637916" w:rsidP="00637916"/>
                    <w:p w14:paraId="7D6A6C6F" w14:textId="77777777" w:rsidR="00637916" w:rsidRDefault="00637916" w:rsidP="00637916"/>
                    <w:p w14:paraId="76CEE69E" w14:textId="77777777" w:rsidR="00637916" w:rsidRDefault="00637916" w:rsidP="00637916"/>
                  </w:txbxContent>
                </v:textbox>
                <w10:wrap type="square" anchorx="margin"/>
              </v:shape>
            </w:pict>
          </mc:Fallback>
        </mc:AlternateContent>
      </w:r>
    </w:p>
    <w:p w14:paraId="0ED98610" w14:textId="77777777" w:rsid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color w:val="3D3C3B"/>
          <w:szCs w:val="24"/>
        </w:rPr>
      </w:pPr>
    </w:p>
    <w:p w14:paraId="49F8D8F9" w14:textId="77777777" w:rsid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color w:val="3D3C3B"/>
          <w:szCs w:val="24"/>
        </w:rPr>
      </w:pPr>
    </w:p>
    <w:p w14:paraId="6AA89508" w14:textId="77777777" w:rsidR="00637916" w:rsidRPr="001C684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Heavy" w:hAnsi="Avenir-Heavy" w:cs="Avenir-Heavy"/>
          <w:sz w:val="28"/>
          <w:szCs w:val="28"/>
        </w:rPr>
      </w:pPr>
      <w:r w:rsidRPr="001C6846">
        <w:rPr>
          <w:rFonts w:ascii="Avenir-Heavy" w:hAnsi="Avenir-Heavy" w:cs="Avenir-Heavy"/>
          <w:sz w:val="28"/>
          <w:szCs w:val="28"/>
        </w:rPr>
        <w:t>Explicit consent</w:t>
      </w:r>
    </w:p>
    <w:p w14:paraId="606A462C" w14:textId="77777777" w:rsidR="009D211C" w:rsidRDefault="00C319BB" w:rsidP="001C6846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cs="Arial"/>
          <w:i/>
          <w:iCs/>
          <w:color w:val="000000" w:themeColor="text1"/>
          <w:szCs w:val="24"/>
        </w:rPr>
      </w:pPr>
      <w:r>
        <w:rPr>
          <w:rFonts w:cs="Arial"/>
          <w:i/>
          <w:iCs/>
          <w:color w:val="000000" w:themeColor="text1"/>
          <w:szCs w:val="24"/>
        </w:rPr>
        <w:t>By completing this form in full or in part, you</w:t>
      </w:r>
      <w:r w:rsidR="009D211C" w:rsidRPr="00DE7E98">
        <w:rPr>
          <w:rFonts w:cs="Arial"/>
          <w:i/>
          <w:iCs/>
          <w:color w:val="000000" w:themeColor="text1"/>
          <w:szCs w:val="24"/>
        </w:rPr>
        <w:t xml:space="preserve"> consent to Clydesdale Housing Association collecting and processing the above data. This involves using equality data to address any form of discrimination, promote eq</w:t>
      </w:r>
      <w:r>
        <w:rPr>
          <w:rFonts w:cs="Arial"/>
          <w:i/>
          <w:iCs/>
          <w:color w:val="000000" w:themeColor="text1"/>
          <w:szCs w:val="24"/>
        </w:rPr>
        <w:t>uality objectives and address your</w:t>
      </w:r>
      <w:r w:rsidR="009D211C" w:rsidRPr="00DE7E98">
        <w:rPr>
          <w:rFonts w:cs="Arial"/>
          <w:i/>
          <w:iCs/>
          <w:color w:val="000000" w:themeColor="text1"/>
          <w:szCs w:val="24"/>
        </w:rPr>
        <w:t xml:space="preserve"> needs.</w:t>
      </w:r>
    </w:p>
    <w:p w14:paraId="6812DFE5" w14:textId="77777777" w:rsidR="00C319BB" w:rsidRDefault="00C319BB" w:rsidP="001C6846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cs="Arial"/>
          <w:i/>
          <w:iCs/>
          <w:color w:val="000000" w:themeColor="text1"/>
          <w:szCs w:val="24"/>
        </w:rPr>
      </w:pPr>
    </w:p>
    <w:p w14:paraId="37245332" w14:textId="77777777" w:rsidR="00C319BB" w:rsidRPr="00DE7E98" w:rsidRDefault="00C319BB" w:rsidP="001C6846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cs="Arial"/>
          <w:i/>
          <w:iCs/>
          <w:color w:val="000000" w:themeColor="text1"/>
          <w:szCs w:val="24"/>
        </w:rPr>
      </w:pPr>
    </w:p>
    <w:p w14:paraId="07987A70" w14:textId="77777777" w:rsid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color w:val="3D3C3B"/>
          <w:szCs w:val="24"/>
        </w:rPr>
      </w:pPr>
    </w:p>
    <w:p w14:paraId="7F9DC2EC" w14:textId="77777777" w:rsidR="00C319BB" w:rsidRDefault="00C319BB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color w:val="3D3C3B"/>
          <w:szCs w:val="24"/>
        </w:rPr>
      </w:pPr>
    </w:p>
    <w:p w14:paraId="624BC654" w14:textId="77777777" w:rsidR="00C319BB" w:rsidRDefault="00C319BB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color w:val="3D3C3B"/>
          <w:szCs w:val="24"/>
        </w:rPr>
      </w:pPr>
    </w:p>
    <w:p w14:paraId="10046241" w14:textId="77777777" w:rsid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color w:val="3D3C3B"/>
          <w:szCs w:val="24"/>
        </w:rPr>
      </w:pPr>
    </w:p>
    <w:p w14:paraId="133A1402" w14:textId="77777777" w:rsidR="00637916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Avenir-Book" w:hAnsi="Avenir-Book" w:cs="Avenir-Book"/>
          <w:color w:val="3D3C3B"/>
          <w:szCs w:val="24"/>
        </w:rPr>
      </w:pPr>
    </w:p>
    <w:p w14:paraId="361E53A3" w14:textId="77777777" w:rsidR="00637916" w:rsidRPr="00DE7E98" w:rsidRDefault="00637916" w:rsidP="00637916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color w:val="000000" w:themeColor="text1"/>
          <w:szCs w:val="24"/>
        </w:rPr>
      </w:pPr>
    </w:p>
    <w:sectPr w:rsidR="00637916" w:rsidRPr="00DE7E98" w:rsidSect="00200B27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C41"/>
    <w:multiLevelType w:val="hybridMultilevel"/>
    <w:tmpl w:val="EF44A6AE"/>
    <w:lvl w:ilvl="0" w:tplc="D46CE2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22105"/>
    <w:multiLevelType w:val="hybridMultilevel"/>
    <w:tmpl w:val="55C02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C1078"/>
    <w:multiLevelType w:val="multilevel"/>
    <w:tmpl w:val="113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02534"/>
    <w:multiLevelType w:val="hybridMultilevel"/>
    <w:tmpl w:val="ADA2C04E"/>
    <w:lvl w:ilvl="0" w:tplc="1E4481F6">
      <w:start w:val="7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1A92D2D"/>
    <w:multiLevelType w:val="hybridMultilevel"/>
    <w:tmpl w:val="47DAC4B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63C8E"/>
    <w:multiLevelType w:val="multilevel"/>
    <w:tmpl w:val="C2B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45436"/>
    <w:multiLevelType w:val="hybridMultilevel"/>
    <w:tmpl w:val="FB28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77F8"/>
    <w:multiLevelType w:val="hybridMultilevel"/>
    <w:tmpl w:val="3AD689E8"/>
    <w:lvl w:ilvl="0" w:tplc="030C54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B3412"/>
    <w:multiLevelType w:val="multilevel"/>
    <w:tmpl w:val="AE0E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93D27"/>
    <w:multiLevelType w:val="hybridMultilevel"/>
    <w:tmpl w:val="9F16AE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11522"/>
    <w:multiLevelType w:val="hybridMultilevel"/>
    <w:tmpl w:val="3CFC1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6617">
    <w:abstractNumId w:val="10"/>
  </w:num>
  <w:num w:numId="2" w16cid:durableId="1689139479">
    <w:abstractNumId w:val="7"/>
  </w:num>
  <w:num w:numId="3" w16cid:durableId="1175605638">
    <w:abstractNumId w:val="1"/>
  </w:num>
  <w:num w:numId="4" w16cid:durableId="2014409734">
    <w:abstractNumId w:val="0"/>
  </w:num>
  <w:num w:numId="5" w16cid:durableId="1614168298">
    <w:abstractNumId w:val="2"/>
  </w:num>
  <w:num w:numId="6" w16cid:durableId="1831558143">
    <w:abstractNumId w:val="5"/>
  </w:num>
  <w:num w:numId="7" w16cid:durableId="1131442146">
    <w:abstractNumId w:val="3"/>
  </w:num>
  <w:num w:numId="8" w16cid:durableId="435176158">
    <w:abstractNumId w:val="8"/>
  </w:num>
  <w:num w:numId="9" w16cid:durableId="1447965526">
    <w:abstractNumId w:val="9"/>
  </w:num>
  <w:num w:numId="10" w16cid:durableId="109126808">
    <w:abstractNumId w:val="4"/>
  </w:num>
  <w:num w:numId="11" w16cid:durableId="1821924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3B"/>
    <w:rsid w:val="00003CC1"/>
    <w:rsid w:val="0001573F"/>
    <w:rsid w:val="00075970"/>
    <w:rsid w:val="001625D1"/>
    <w:rsid w:val="001A51F1"/>
    <w:rsid w:val="001C6846"/>
    <w:rsid w:val="00200B27"/>
    <w:rsid w:val="00216A91"/>
    <w:rsid w:val="00270EC5"/>
    <w:rsid w:val="002B04A7"/>
    <w:rsid w:val="00362917"/>
    <w:rsid w:val="003A43EC"/>
    <w:rsid w:val="003B148A"/>
    <w:rsid w:val="003C3E3D"/>
    <w:rsid w:val="004238FD"/>
    <w:rsid w:val="004462E6"/>
    <w:rsid w:val="00476357"/>
    <w:rsid w:val="0048711A"/>
    <w:rsid w:val="004A4568"/>
    <w:rsid w:val="004E0108"/>
    <w:rsid w:val="0054106E"/>
    <w:rsid w:val="0054243B"/>
    <w:rsid w:val="00631A00"/>
    <w:rsid w:val="00637916"/>
    <w:rsid w:val="00652F64"/>
    <w:rsid w:val="006577A4"/>
    <w:rsid w:val="00684CC9"/>
    <w:rsid w:val="0069731B"/>
    <w:rsid w:val="006E2154"/>
    <w:rsid w:val="007A211A"/>
    <w:rsid w:val="007B34C5"/>
    <w:rsid w:val="007D3EF4"/>
    <w:rsid w:val="00855C84"/>
    <w:rsid w:val="0086626B"/>
    <w:rsid w:val="008A23CF"/>
    <w:rsid w:val="00946A47"/>
    <w:rsid w:val="009A7DD5"/>
    <w:rsid w:val="009D211C"/>
    <w:rsid w:val="009F6F19"/>
    <w:rsid w:val="00A87523"/>
    <w:rsid w:val="00AD3F27"/>
    <w:rsid w:val="00B354F4"/>
    <w:rsid w:val="00BD4B35"/>
    <w:rsid w:val="00C319BB"/>
    <w:rsid w:val="00C63D14"/>
    <w:rsid w:val="00C700C3"/>
    <w:rsid w:val="00C7121C"/>
    <w:rsid w:val="00CA0FCD"/>
    <w:rsid w:val="00CB618B"/>
    <w:rsid w:val="00CD4774"/>
    <w:rsid w:val="00CD7DB6"/>
    <w:rsid w:val="00CE25FE"/>
    <w:rsid w:val="00D50110"/>
    <w:rsid w:val="00D83848"/>
    <w:rsid w:val="00DE7E98"/>
    <w:rsid w:val="00E24D94"/>
    <w:rsid w:val="00E9163E"/>
    <w:rsid w:val="00E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C1BA"/>
  <w15:chartTrackingRefBased/>
  <w15:docId w15:val="{7CCC41FD-9A9B-446A-86F9-3079BC6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43B"/>
    <w:pPr>
      <w:autoSpaceDE w:val="0"/>
      <w:autoSpaceDN w:val="0"/>
      <w:adjustRightInd w:val="0"/>
      <w:spacing w:before="0" w:beforeAutospacing="0" w:after="0" w:afterAutospacing="0"/>
      <w:ind w:left="0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39"/>
    <w:rsid w:val="00CB618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F64"/>
    <w:pPr>
      <w:ind w:left="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2F64"/>
    <w:rPr>
      <w:b/>
      <w:bCs/>
    </w:rPr>
  </w:style>
  <w:style w:type="paragraph" w:styleId="ListParagraph">
    <w:name w:val="List Paragraph"/>
    <w:basedOn w:val="Normal"/>
    <w:uiPriority w:val="34"/>
    <w:qFormat/>
    <w:rsid w:val="00270EC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Miller</dc:creator>
  <cp:keywords/>
  <dc:description/>
  <cp:lastModifiedBy>Elizabeth Miller</cp:lastModifiedBy>
  <cp:revision>3</cp:revision>
  <dcterms:created xsi:type="dcterms:W3CDTF">2022-02-16T10:25:00Z</dcterms:created>
  <dcterms:modified xsi:type="dcterms:W3CDTF">2022-04-28T11:36:00Z</dcterms:modified>
</cp:coreProperties>
</file>